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308" w14:textId="3A937C68" w:rsidR="006605D0" w:rsidRPr="00DD13C4" w:rsidRDefault="00DD13C4" w:rsidP="00DD13C4">
      <w:pPr>
        <w:jc w:val="center"/>
        <w:rPr>
          <w:b/>
        </w:rPr>
      </w:pPr>
      <w:proofErr w:type="spellStart"/>
      <w:r w:rsidRPr="00DD13C4">
        <w:rPr>
          <w:b/>
        </w:rPr>
        <w:t>Dengvaxia</w:t>
      </w:r>
      <w:proofErr w:type="spellEnd"/>
      <w:r w:rsidRPr="00DD13C4">
        <w:rPr>
          <w:b/>
        </w:rPr>
        <w:t xml:space="preserve"> – 10 days post</w:t>
      </w:r>
      <w:r w:rsidR="00BD5A38">
        <w:rPr>
          <w:b/>
        </w:rPr>
        <w:t xml:space="preserve"> (Q2) </w:t>
      </w:r>
    </w:p>
    <w:p w14:paraId="6B50CF7A" w14:textId="77777777" w:rsidR="00DD13C4" w:rsidRDefault="00DD13C4" w:rsidP="00DD13C4">
      <w:pPr>
        <w:pBdr>
          <w:bottom w:val="single" w:sz="4" w:space="1" w:color="auto"/>
          <w:between w:val="single" w:sz="4" w:space="1" w:color="auto"/>
        </w:pBdr>
        <w:spacing w:line="360" w:lineRule="auto"/>
      </w:pPr>
      <w:r>
        <w:t xml:space="preserve">Q1 Date </w:t>
      </w:r>
      <w:r w:rsidR="00ED118C">
        <w:t>called</w:t>
      </w:r>
    </w:p>
    <w:p w14:paraId="163476A8" w14:textId="77777777" w:rsidR="00DD13C4" w:rsidRDefault="00DD13C4" w:rsidP="00DD13C4">
      <w:pPr>
        <w:pBdr>
          <w:bottom w:val="single" w:sz="4" w:space="1" w:color="auto"/>
          <w:between w:val="single" w:sz="4" w:space="1" w:color="auto"/>
        </w:pBdr>
        <w:spacing w:line="360" w:lineRule="auto"/>
      </w:pPr>
      <w:r>
        <w:t xml:space="preserve">Q2 Name of patient </w:t>
      </w:r>
    </w:p>
    <w:p w14:paraId="75B8BDE8" w14:textId="77777777" w:rsidR="00DD13C4" w:rsidRDefault="00DD13C4" w:rsidP="00DD13C4">
      <w:pPr>
        <w:pBdr>
          <w:bottom w:val="single" w:sz="4" w:space="1" w:color="auto"/>
          <w:between w:val="single" w:sz="4" w:space="1" w:color="auto"/>
        </w:pBdr>
        <w:spacing w:line="360" w:lineRule="auto"/>
      </w:pPr>
      <w:r>
        <w:t xml:space="preserve">Q3 Date of birth patient </w:t>
      </w:r>
    </w:p>
    <w:p w14:paraId="4B5A53EF" w14:textId="77777777" w:rsidR="00DD13C4" w:rsidRDefault="00DD13C4">
      <w:r>
        <w:t xml:space="preserve">Q4 Did the patient experience any of the following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4058"/>
      </w:tblGrid>
      <w:tr w:rsidR="00DD13C4" w:rsidRPr="00DD13C4" w14:paraId="79943DA8" w14:textId="77777777" w:rsidTr="00DD13C4">
        <w:tc>
          <w:tcPr>
            <w:tcW w:w="4597" w:type="dxa"/>
          </w:tcPr>
          <w:p w14:paraId="6352CBF8" w14:textId="77777777" w:rsidR="00DD13C4" w:rsidRPr="00DD13C4" w:rsidRDefault="00ED118C" w:rsidP="007B29E7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Sore arm  (1) </w:t>
            </w:r>
          </w:p>
        </w:tc>
        <w:tc>
          <w:tcPr>
            <w:tcW w:w="4058" w:type="dxa"/>
          </w:tcPr>
          <w:p w14:paraId="7A67C241" w14:textId="77777777" w:rsidR="00DD13C4" w:rsidRPr="00DD13C4" w:rsidRDefault="00ED118C" w:rsidP="0043510E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Headache  (6) </w:t>
            </w:r>
          </w:p>
        </w:tc>
      </w:tr>
      <w:tr w:rsidR="00DD13C4" w:rsidRPr="00DD13C4" w14:paraId="3E7A5442" w14:textId="77777777" w:rsidTr="00DD13C4">
        <w:tc>
          <w:tcPr>
            <w:tcW w:w="4597" w:type="dxa"/>
          </w:tcPr>
          <w:p w14:paraId="470E5496" w14:textId="77777777" w:rsidR="00DD13C4" w:rsidRPr="00DD13C4" w:rsidRDefault="00ED118C" w:rsidP="007B29E7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Swelling around injection site  (2) </w:t>
            </w:r>
          </w:p>
        </w:tc>
        <w:tc>
          <w:tcPr>
            <w:tcW w:w="4058" w:type="dxa"/>
          </w:tcPr>
          <w:p w14:paraId="0BCFD064" w14:textId="77777777" w:rsidR="00DD13C4" w:rsidRPr="00DD13C4" w:rsidRDefault="00ED118C" w:rsidP="0043510E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Tiredness, lethargy, malaise  (7) </w:t>
            </w:r>
          </w:p>
        </w:tc>
      </w:tr>
      <w:tr w:rsidR="00DD13C4" w:rsidRPr="00DD13C4" w14:paraId="5394F221" w14:textId="77777777" w:rsidTr="00DD13C4">
        <w:tc>
          <w:tcPr>
            <w:tcW w:w="4597" w:type="dxa"/>
          </w:tcPr>
          <w:p w14:paraId="75FF5033" w14:textId="77777777" w:rsidR="00DD13C4" w:rsidRPr="00DD13C4" w:rsidRDefault="00ED118C" w:rsidP="007B29E7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Redness around injection site  (3) </w:t>
            </w:r>
          </w:p>
        </w:tc>
        <w:tc>
          <w:tcPr>
            <w:tcW w:w="4058" w:type="dxa"/>
          </w:tcPr>
          <w:p w14:paraId="5EB4A7C4" w14:textId="77777777" w:rsidR="00DD13C4" w:rsidRPr="00DD13C4" w:rsidRDefault="00ED118C" w:rsidP="0043510E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Nausea  (8) </w:t>
            </w:r>
          </w:p>
        </w:tc>
      </w:tr>
      <w:tr w:rsidR="00DD13C4" w:rsidRPr="00DD13C4" w14:paraId="2F5A2DF0" w14:textId="77777777" w:rsidTr="00DD13C4">
        <w:tc>
          <w:tcPr>
            <w:tcW w:w="4597" w:type="dxa"/>
          </w:tcPr>
          <w:p w14:paraId="1419B35C" w14:textId="77777777" w:rsidR="00DD13C4" w:rsidRPr="00DD13C4" w:rsidRDefault="00ED118C" w:rsidP="007B29E7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Fever  (4) </w:t>
            </w:r>
          </w:p>
        </w:tc>
        <w:tc>
          <w:tcPr>
            <w:tcW w:w="4058" w:type="dxa"/>
          </w:tcPr>
          <w:p w14:paraId="39027BF5" w14:textId="77777777" w:rsidR="00DD13C4" w:rsidRPr="00DD13C4" w:rsidRDefault="00ED118C" w:rsidP="0043510E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Diarrhoea  (9) </w:t>
            </w:r>
          </w:p>
        </w:tc>
      </w:tr>
      <w:tr w:rsidR="00DD13C4" w:rsidRPr="00DD13C4" w14:paraId="6F9A5A5B" w14:textId="77777777" w:rsidTr="00DD13C4">
        <w:tc>
          <w:tcPr>
            <w:tcW w:w="4597" w:type="dxa"/>
          </w:tcPr>
          <w:p w14:paraId="31A1120D" w14:textId="77777777" w:rsidR="00DD13C4" w:rsidRPr="00DD13C4" w:rsidRDefault="00ED118C" w:rsidP="007B29E7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Flu-like illness  (5) </w:t>
            </w:r>
          </w:p>
        </w:tc>
        <w:tc>
          <w:tcPr>
            <w:tcW w:w="4058" w:type="dxa"/>
          </w:tcPr>
          <w:p w14:paraId="0B3E499A" w14:textId="77777777" w:rsidR="00DD13C4" w:rsidRPr="00DD13C4" w:rsidRDefault="00ED118C" w:rsidP="0043510E">
            <w:pPr>
              <w:rPr>
                <w:lang w:val="en-US"/>
              </w:rPr>
            </w:pPr>
            <w:r>
              <w:t xml:space="preserve">(   )  </w:t>
            </w:r>
            <w:r w:rsidR="00DD13C4" w:rsidRPr="00DD13C4">
              <w:rPr>
                <w:lang w:val="en-US"/>
              </w:rPr>
              <w:t xml:space="preserve">Sore muscles or joints  (10) </w:t>
            </w:r>
          </w:p>
        </w:tc>
      </w:tr>
    </w:tbl>
    <w:p w14:paraId="0F8944DB" w14:textId="77777777" w:rsidR="00ED118C" w:rsidRDefault="00ED118C" w:rsidP="00DD13C4">
      <w:pPr>
        <w:ind w:left="360"/>
        <w:rPr>
          <w:lang w:val="en-US"/>
        </w:rPr>
      </w:pPr>
    </w:p>
    <w:p w14:paraId="20233956" w14:textId="77777777" w:rsidR="00DD13C4" w:rsidRDefault="00DD13C4" w:rsidP="00DD13C4">
      <w:pPr>
        <w:ind w:left="360"/>
        <w:rPr>
          <w:lang w:val="en-US"/>
        </w:rPr>
      </w:pPr>
      <w:r w:rsidRPr="00DD13C4">
        <w:rPr>
          <w:lang w:val="en-US"/>
        </w:rPr>
        <w:t>Other, please specify  (11) ________________________________________________</w:t>
      </w:r>
    </w:p>
    <w:p w14:paraId="025B5F6E" w14:textId="77777777" w:rsidR="00DD13C4" w:rsidRDefault="00DD13C4" w:rsidP="00DD13C4">
      <w:pPr>
        <w:ind w:left="360"/>
        <w:rPr>
          <w:lang w:val="en-US"/>
        </w:rPr>
      </w:pPr>
    </w:p>
    <w:p w14:paraId="0668A182" w14:textId="77777777" w:rsidR="00DD13C4" w:rsidRDefault="00DD13C4" w:rsidP="00DD13C4">
      <w:pPr>
        <w:rPr>
          <w:lang w:val="en-US"/>
        </w:rPr>
      </w:pPr>
      <w:r>
        <w:rPr>
          <w:lang w:val="en-US"/>
        </w:rPr>
        <w:t xml:space="preserve">Q 5 IF SWELLING : How large was swelling around injection site </w:t>
      </w:r>
    </w:p>
    <w:p w14:paraId="7708A196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Size of 5 cent coin  (1) </w:t>
      </w:r>
    </w:p>
    <w:p w14:paraId="212BF284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Size of 10 cent coin  (2) </w:t>
      </w:r>
    </w:p>
    <w:p w14:paraId="2E038666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Size of 20 cent coin  (3) </w:t>
      </w:r>
    </w:p>
    <w:p w14:paraId="5847C5BA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Size of 50 cent coin  (4) </w:t>
      </w:r>
    </w:p>
    <w:p w14:paraId="54796622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Larger than the size of a 50 cent coin  (5) </w:t>
      </w:r>
    </w:p>
    <w:p w14:paraId="504FFFF7" w14:textId="77777777" w:rsidR="00DD13C4" w:rsidRDefault="00DD13C4" w:rsidP="00DD13C4">
      <w:pPr>
        <w:keepNext/>
        <w:ind w:left="360"/>
      </w:pPr>
    </w:p>
    <w:p w14:paraId="281B89DD" w14:textId="77777777" w:rsidR="00DD13C4" w:rsidRDefault="00DD13C4" w:rsidP="00DD13C4">
      <w:pPr>
        <w:keepNext/>
      </w:pPr>
      <w:r>
        <w:t>Q6 IF REDNESS: How big was the redness around the injection site?</w:t>
      </w:r>
    </w:p>
    <w:p w14:paraId="4384A2AD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Size of 5 cent coin  (1) </w:t>
      </w:r>
    </w:p>
    <w:p w14:paraId="526193F3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Size of 10 cent coin  (2) </w:t>
      </w:r>
    </w:p>
    <w:p w14:paraId="0475A799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Size of 20 cent coin  (3) </w:t>
      </w:r>
    </w:p>
    <w:p w14:paraId="30AB55A6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Size of 50 cent coin  (4) </w:t>
      </w:r>
    </w:p>
    <w:p w14:paraId="38019C91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Larger than the size of a 50 cent coin  (5) </w:t>
      </w:r>
    </w:p>
    <w:p w14:paraId="30E049A8" w14:textId="77777777" w:rsidR="00DD13C4" w:rsidRDefault="00DD13C4" w:rsidP="00DD13C4">
      <w:pPr>
        <w:keepNext/>
        <w:ind w:left="360"/>
      </w:pPr>
    </w:p>
    <w:p w14:paraId="277689D9" w14:textId="77777777" w:rsidR="00DD13C4" w:rsidRDefault="00DD13C4" w:rsidP="00DD13C4">
      <w:pPr>
        <w:keepNext/>
      </w:pPr>
      <w:r>
        <w:t>Q7 Did the patient have to miss any of his or her normal daily activities because of the side effects from the vaccine? (</w:t>
      </w:r>
      <w:r w:rsidR="00ED118C">
        <w:t>TICK</w:t>
      </w:r>
      <w:r>
        <w:t xml:space="preserve"> all that apply)</w:t>
      </w:r>
    </w:p>
    <w:p w14:paraId="09931F2E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Did not miss any activities  (1) </w:t>
      </w:r>
    </w:p>
    <w:p w14:paraId="6C1FD6EA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Missed work  (2) </w:t>
      </w:r>
    </w:p>
    <w:p w14:paraId="1C84B97C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Missed sport or gym  (3) </w:t>
      </w:r>
    </w:p>
    <w:p w14:paraId="2ACC81DF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Missed family activities  (4) </w:t>
      </w:r>
    </w:p>
    <w:p w14:paraId="029F07DB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>Other  (5) ________________________________________________</w:t>
      </w:r>
    </w:p>
    <w:p w14:paraId="29FD06BF" w14:textId="77777777" w:rsidR="00DD13C4" w:rsidRDefault="00DD13C4" w:rsidP="00DD13C4"/>
    <w:p w14:paraId="6AF88AFA" w14:textId="77777777" w:rsidR="00DD13C4" w:rsidRDefault="00DD13C4" w:rsidP="00DD13C4">
      <w:pPr>
        <w:keepNext/>
      </w:pPr>
      <w:r>
        <w:t>Q8 Would the patient be happy to have the next dose of the vaccine in 6 months' time?</w:t>
      </w:r>
    </w:p>
    <w:p w14:paraId="5BF89580" w14:textId="77777777" w:rsidR="00DD13C4" w:rsidRDefault="00ED118C" w:rsidP="00DD13C4">
      <w:pPr>
        <w:keepNext/>
        <w:ind w:left="360"/>
      </w:pPr>
      <w:r>
        <w:t xml:space="preserve">(   )  </w:t>
      </w:r>
      <w:r w:rsidR="00DD13C4">
        <w:t xml:space="preserve">Yes   </w:t>
      </w:r>
    </w:p>
    <w:p w14:paraId="6A8C32ED" w14:textId="77777777" w:rsidR="00DD13C4" w:rsidRDefault="00ED118C" w:rsidP="00DD13C4">
      <w:pPr>
        <w:keepNext/>
        <w:ind w:left="360"/>
      </w:pPr>
      <w:r>
        <w:t xml:space="preserve">(   ) </w:t>
      </w:r>
      <w:r w:rsidR="00DD13C4">
        <w:t xml:space="preserve">No, </w:t>
      </w:r>
      <w:r>
        <w:t xml:space="preserve">IF NO </w:t>
      </w:r>
      <w:r w:rsidR="00DD13C4">
        <w:t>please explain why not ________________________________________________</w:t>
      </w:r>
    </w:p>
    <w:p w14:paraId="1F8AAFBA" w14:textId="77777777" w:rsidR="00DD13C4" w:rsidRDefault="00DD13C4" w:rsidP="00DD13C4">
      <w:pPr>
        <w:keepNext/>
      </w:pPr>
    </w:p>
    <w:p w14:paraId="26842F30" w14:textId="77777777" w:rsidR="00DD13C4" w:rsidRDefault="00DD13C4" w:rsidP="00DD13C4">
      <w:pPr>
        <w:keepNext/>
      </w:pPr>
      <w:r>
        <w:t>Q9 IF YES We will call you again in a week to ask if you have had any side effects from the vaccine.  If you have any severe reactions or serious problems before then, please contact the clinic. </w:t>
      </w:r>
    </w:p>
    <w:p w14:paraId="38131C41" w14:textId="77777777" w:rsidR="00DD13C4" w:rsidRDefault="00DD13C4" w:rsidP="00DD13C4">
      <w:pPr>
        <w:keepNext/>
      </w:pPr>
    </w:p>
    <w:p w14:paraId="502FBEF5" w14:textId="639C64F3" w:rsidR="00DD13C4" w:rsidRDefault="00DD13C4" w:rsidP="00DD13C4">
      <w:pPr>
        <w:keepNext/>
      </w:pPr>
      <w:r>
        <w:t xml:space="preserve">Q 10 Any further comments ? </w:t>
      </w:r>
      <w:r w:rsidR="007D7647">
        <w:t>(PTO if need more space )</w:t>
      </w:r>
    </w:p>
    <w:p w14:paraId="52BD9292" w14:textId="77777777" w:rsidR="00DD13C4" w:rsidRDefault="00DD13C4" w:rsidP="00DD13C4">
      <w:pPr>
        <w:keepNext/>
        <w:pBdr>
          <w:between w:val="single" w:sz="4" w:space="1" w:color="auto"/>
        </w:pBdr>
      </w:pPr>
    </w:p>
    <w:p w14:paraId="4DACD583" w14:textId="77777777" w:rsidR="00DD13C4" w:rsidRDefault="00DD13C4" w:rsidP="00DD13C4">
      <w:pPr>
        <w:keepNext/>
        <w:pBdr>
          <w:between w:val="single" w:sz="4" w:space="1" w:color="auto"/>
        </w:pBdr>
        <w:spacing w:line="480" w:lineRule="auto"/>
      </w:pPr>
    </w:p>
    <w:p w14:paraId="49C41243" w14:textId="29CA60BC" w:rsidR="00DD13C4" w:rsidRDefault="00ED118C" w:rsidP="00DD13C4">
      <w:r>
        <w:t>STAFF MEMBER WHO RANG THE PATIENT _______________________</w:t>
      </w:r>
      <w:r w:rsidR="007D7647">
        <w:t xml:space="preserve"> </w:t>
      </w:r>
    </w:p>
    <w:p w14:paraId="5A73DBF6" w14:textId="65606830" w:rsidR="007D7647" w:rsidRDefault="007D7647" w:rsidP="00DD13C4">
      <w:r>
        <w:rPr>
          <w:rFonts w:ascii="Times New Roman" w:hAnsi="Times New Roman"/>
        </w:rPr>
        <w:t xml:space="preserve">FILE </w:t>
      </w:r>
      <w:r w:rsidRPr="007D7647">
        <w:rPr>
          <w:rFonts w:ascii="Times New Roman" w:hAnsi="Times New Roman"/>
        </w:rPr>
        <w:fldChar w:fldCharType="begin"/>
      </w:r>
      <w:r w:rsidRPr="007D7647">
        <w:rPr>
          <w:rFonts w:ascii="Times New Roman" w:hAnsi="Times New Roman"/>
        </w:rPr>
        <w:instrText xml:space="preserve"> FILENAME \p </w:instrText>
      </w:r>
      <w:r w:rsidRPr="007D764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/Users/deborah/Documents/CURRENT docs/clinic/PROJECTS /Dengvaxia folder/DVx – 10 days post run sheet .docx</w:t>
      </w:r>
      <w:r w:rsidRPr="007D7647">
        <w:rPr>
          <w:rFonts w:ascii="Times New Roman" w:hAnsi="Times New Roman"/>
        </w:rPr>
        <w:fldChar w:fldCharType="end"/>
      </w:r>
    </w:p>
    <w:sectPr w:rsidR="007D7647" w:rsidSect="00DD13C4"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8519595">
    <w:abstractNumId w:val="1"/>
  </w:num>
  <w:num w:numId="2" w16cid:durableId="211990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C4"/>
    <w:rsid w:val="006273EC"/>
    <w:rsid w:val="006605D0"/>
    <w:rsid w:val="007D7647"/>
    <w:rsid w:val="00BD5A38"/>
    <w:rsid w:val="00DD13C4"/>
    <w:rsid w:val="00E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4B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inglepunch">
    <w:name w:val="Single punch"/>
    <w:rsid w:val="00DD13C4"/>
    <w:pPr>
      <w:numPr>
        <w:numId w:val="1"/>
      </w:numPr>
    </w:pPr>
  </w:style>
  <w:style w:type="table" w:styleId="TableGrid">
    <w:name w:val="Table Grid"/>
    <w:basedOn w:val="TableNormal"/>
    <w:uiPriority w:val="39"/>
    <w:rsid w:val="00DD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3C4"/>
    <w:pPr>
      <w:spacing w:line="276" w:lineRule="auto"/>
      <w:ind w:left="720"/>
    </w:pPr>
    <w:rPr>
      <w:rFonts w:eastAsiaTheme="minorEastAsia"/>
      <w:sz w:val="22"/>
      <w:szCs w:val="22"/>
      <w:lang w:val="en-US"/>
    </w:rPr>
  </w:style>
  <w:style w:type="paragraph" w:customStyle="1" w:styleId="QuestionSeparator">
    <w:name w:val="QuestionSeparator"/>
    <w:basedOn w:val="Normal"/>
    <w:qFormat/>
    <w:rsid w:val="00DD13C4"/>
    <w:pPr>
      <w:pBdr>
        <w:top w:val="dashed" w:sz="8" w:space="0" w:color="CCCCCC"/>
      </w:pBdr>
      <w:spacing w:before="120" w:after="120" w:line="120" w:lineRule="auto"/>
    </w:pPr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1692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Mills</dc:creator>
  <cp:keywords/>
  <dc:description/>
  <cp:lastModifiedBy>Deb Mills</cp:lastModifiedBy>
  <cp:revision>3</cp:revision>
  <cp:lastPrinted>2017-11-06T23:47:00Z</cp:lastPrinted>
  <dcterms:created xsi:type="dcterms:W3CDTF">2017-11-06T23:31:00Z</dcterms:created>
  <dcterms:modified xsi:type="dcterms:W3CDTF">2023-04-14T10:54:00Z</dcterms:modified>
</cp:coreProperties>
</file>